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92" w:rsidRDefault="0024257D" w:rsidP="0024257D">
      <w:pPr>
        <w:jc w:val="center"/>
      </w:pPr>
      <w:r>
        <w:t>Об объектах для проведения практических занятий</w:t>
      </w:r>
    </w:p>
    <w:p w:rsidR="0024257D" w:rsidRPr="00E92CCC" w:rsidRDefault="0024257D" w:rsidP="00242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92CC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химии - оснащённый рабочим местом учителя, вытяжным шкафом, различными приспособлениями для проведения лабораторных и практических работ, наглядными пособиями, химическими реактивами, приобретёнными в 2014 году, специализированной мебелью, к которой подведено водоснабжение и водоотведение. Также в кабинете химии имеется лаборатория, в которой хранятся реактивы и необходимое оборудование для проведения практических и лабораторных работ.</w:t>
      </w:r>
    </w:p>
    <w:p w:rsidR="0024257D" w:rsidRPr="00E92CCC" w:rsidRDefault="0024257D" w:rsidP="00242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92CC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Один  кабинет информатики, рассчитанный 10 компьютерами, оборудованный автоматизированным местом учителя, мультимедийным проектором, интерактивной доской, проекционным экраном, компьютерными столами регулируемые по высоте и наклонной поверхностью и регулируемой мебелью для обучающихся.</w:t>
      </w:r>
    </w:p>
    <w:p w:rsidR="0024257D" w:rsidRPr="00E92CCC" w:rsidRDefault="0024257D" w:rsidP="00242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92CC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физики оборудован столами с выдвижными лотками, шкафами для учебных пособий, компьютером, проектор, экраном, в лаборатории при кабинете хранятся приборы для проведения лабораторных и практических работ.</w:t>
      </w:r>
    </w:p>
    <w:p w:rsidR="0024257D" w:rsidRPr="00E92CCC" w:rsidRDefault="0024257D" w:rsidP="00242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92CC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Имеется мастерская, оснащённая верстаками, тисками, станками, рабочим инструментом.</w:t>
      </w:r>
    </w:p>
    <w:p w:rsidR="0024257D" w:rsidRPr="00E92CCC" w:rsidRDefault="0024257D" w:rsidP="00242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92CC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технологии для девочек оснащённый электрическими швейными машинками, оверлогом, манекеном, гладильными досками, столами для раскроя ткани, рабочим местом для учителя и учебной ростовой мебелью для обучающихся.</w:t>
      </w:r>
    </w:p>
    <w:p w:rsidR="0024257D" w:rsidRDefault="0024257D"/>
    <w:sectPr w:rsidR="0024257D" w:rsidSect="006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24257D"/>
    <w:rsid w:val="0024257D"/>
    <w:rsid w:val="003A42FB"/>
    <w:rsid w:val="006679DB"/>
    <w:rsid w:val="00676B39"/>
    <w:rsid w:val="009E3A12"/>
    <w:rsid w:val="00C6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</dc:creator>
  <cp:keywords/>
  <dc:description/>
  <cp:lastModifiedBy>schoolboy</cp:lastModifiedBy>
  <cp:revision>2</cp:revision>
  <dcterms:created xsi:type="dcterms:W3CDTF">2017-01-13T07:41:00Z</dcterms:created>
  <dcterms:modified xsi:type="dcterms:W3CDTF">2017-01-13T07:41:00Z</dcterms:modified>
</cp:coreProperties>
</file>